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536"/>
        <w:gridCol w:w="3888"/>
      </w:tblGrid>
      <w:tr w:rsidR="0047510D" w:rsidRPr="005C6539" w:rsidTr="003220C7">
        <w:trPr>
          <w:trHeight w:val="416"/>
        </w:trPr>
        <w:tc>
          <w:tcPr>
            <w:tcW w:w="13948" w:type="dxa"/>
            <w:gridSpan w:val="4"/>
            <w:shd w:val="clear" w:color="auto" w:fill="DEEAF6" w:themeFill="accent1" w:themeFillTint="33"/>
          </w:tcPr>
          <w:p w:rsidR="0047510D" w:rsidRPr="0047510D" w:rsidRDefault="0047510D" w:rsidP="003220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510D">
              <w:rPr>
                <w:rFonts w:cstheme="minorHAnsi"/>
                <w:sz w:val="24"/>
                <w:szCs w:val="24"/>
                <w:shd w:val="clear" w:color="auto" w:fill="FFFFFF"/>
              </w:rPr>
              <w:t>KS4</w:t>
            </w:r>
            <w:r w:rsidRPr="0047510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Religious Studies</w:t>
            </w:r>
          </w:p>
        </w:tc>
      </w:tr>
      <w:tr w:rsidR="0047510D" w:rsidRPr="00B55101" w:rsidTr="003220C7">
        <w:tc>
          <w:tcPr>
            <w:tcW w:w="1271" w:type="dxa"/>
          </w:tcPr>
          <w:p w:rsidR="0047510D" w:rsidRPr="00B55101" w:rsidRDefault="0047510D" w:rsidP="003220C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</w:rPr>
              <w:t>Year</w:t>
            </w:r>
          </w:p>
        </w:tc>
        <w:tc>
          <w:tcPr>
            <w:tcW w:w="4253" w:type="dxa"/>
          </w:tcPr>
          <w:p w:rsidR="0047510D" w:rsidRPr="00B55101" w:rsidRDefault="0047510D" w:rsidP="003220C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Autumn Term</w:t>
            </w:r>
          </w:p>
        </w:tc>
        <w:tc>
          <w:tcPr>
            <w:tcW w:w="4536" w:type="dxa"/>
          </w:tcPr>
          <w:p w:rsidR="0047510D" w:rsidRPr="00B55101" w:rsidRDefault="0047510D" w:rsidP="003220C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Spring Term</w:t>
            </w:r>
          </w:p>
        </w:tc>
        <w:tc>
          <w:tcPr>
            <w:tcW w:w="3888" w:type="dxa"/>
          </w:tcPr>
          <w:p w:rsidR="0047510D" w:rsidRPr="00B55101" w:rsidRDefault="0047510D" w:rsidP="003220C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Summer Term</w:t>
            </w:r>
          </w:p>
        </w:tc>
      </w:tr>
      <w:tr w:rsidR="0047510D" w:rsidTr="003220C7">
        <w:tc>
          <w:tcPr>
            <w:tcW w:w="1271" w:type="dxa"/>
          </w:tcPr>
          <w:p w:rsidR="0047510D" w:rsidRDefault="0047510D" w:rsidP="003220C7">
            <w:r>
              <w:t>10</w:t>
            </w:r>
          </w:p>
        </w:tc>
        <w:tc>
          <w:tcPr>
            <w:tcW w:w="4253" w:type="dxa"/>
          </w:tcPr>
          <w:p w:rsidR="0047510D" w:rsidRDefault="0047510D" w:rsidP="0047510D">
            <w:pPr>
              <w:shd w:val="clear" w:color="auto" w:fill="FFFFFF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Thematic Studies:</w:t>
            </w:r>
          </w:p>
          <w:p w:rsidR="0047510D" w:rsidRDefault="0047510D" w:rsidP="0047510D">
            <w:pPr>
              <w:shd w:val="clear" w:color="auto" w:fill="FFFFFF"/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Religious, philosophical and ethical studies themes:</w:t>
            </w:r>
          </w:p>
          <w:p w:rsidR="0047510D" w:rsidRPr="0047510D" w:rsidRDefault="0047510D" w:rsidP="0047510D">
            <w:pPr>
              <w:numPr>
                <w:ilvl w:val="0"/>
                <w:numId w:val="7"/>
              </w:numPr>
              <w:spacing w:after="30" w:line="360" w:lineRule="atLeast"/>
              <w:ind w:left="0"/>
              <w:textAlignment w:val="baseline"/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</w:pPr>
            <w:r w:rsidRPr="0047510D"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  <w:t>Theme D: Religion, peace and conflict.</w:t>
            </w:r>
          </w:p>
          <w:p w:rsidR="0047510D" w:rsidRDefault="0047510D" w:rsidP="0047510D">
            <w:pPr>
              <w:shd w:val="clear" w:color="auto" w:fill="FFFFFF"/>
              <w:rPr>
                <w:rFonts w:asciiTheme="majorHAnsi" w:hAnsiTheme="majorHAnsi" w:cstheme="majorHAnsi"/>
                <w:b/>
              </w:rPr>
            </w:pPr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162B09">
              <w:rPr>
                <w:rFonts w:cstheme="minorHAnsi"/>
                <w:sz w:val="20"/>
                <w:szCs w:val="20"/>
              </w:rPr>
              <w:t>Religion, violence, terrorism and war</w:t>
            </w:r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Religion and belief in 21 </w:t>
            </w:r>
            <w:proofErr w:type="spellStart"/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>st</w:t>
            </w:r>
            <w:proofErr w:type="spellEnd"/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century conflict</w:t>
            </w:r>
          </w:p>
          <w:p w:rsidR="00162B09" w:rsidRPr="0047510D" w:rsidRDefault="00162B09" w:rsidP="0047510D">
            <w:pPr>
              <w:shd w:val="clear" w:color="auto" w:fill="FFFFFF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6" w:type="dxa"/>
          </w:tcPr>
          <w:p w:rsidR="0047510D" w:rsidRDefault="0047510D" w:rsidP="0047510D">
            <w:pPr>
              <w:shd w:val="clear" w:color="auto" w:fill="FFFFFF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Thematic Studies:</w:t>
            </w:r>
          </w:p>
          <w:p w:rsidR="0047510D" w:rsidRDefault="0047510D" w:rsidP="0047510D">
            <w:pPr>
              <w:shd w:val="clear" w:color="auto" w:fill="FFFFFF"/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Religious, philosophical and ethical studies themes:</w:t>
            </w:r>
          </w:p>
          <w:p w:rsidR="0047510D" w:rsidRPr="0047510D" w:rsidRDefault="0047510D" w:rsidP="0047510D">
            <w:pPr>
              <w:numPr>
                <w:ilvl w:val="0"/>
                <w:numId w:val="8"/>
              </w:numPr>
              <w:spacing w:after="30" w:line="360" w:lineRule="atLeast"/>
              <w:ind w:left="0"/>
              <w:textAlignment w:val="baseline"/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</w:pPr>
            <w:r w:rsidRPr="0047510D"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  <w:t>Theme A: Relationships and families.</w:t>
            </w:r>
          </w:p>
          <w:p w:rsidR="0047510D" w:rsidRDefault="0047510D" w:rsidP="0047510D">
            <w:pPr>
              <w:shd w:val="clear" w:color="auto" w:fill="FFFFFF"/>
              <w:rPr>
                <w:rFonts w:cstheme="minorHAnsi"/>
              </w:rPr>
            </w:pPr>
          </w:p>
          <w:p w:rsidR="00905624" w:rsidRPr="00905624" w:rsidRDefault="00905624" w:rsidP="0090562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cstheme="minorHAnsi"/>
              </w:rPr>
            </w:pPr>
            <w:r w:rsidRPr="00905624">
              <w:rPr>
                <w:rFonts w:cstheme="minorHAnsi"/>
              </w:rPr>
              <w:t>Sex, marriage and divorce</w:t>
            </w:r>
          </w:p>
          <w:p w:rsidR="00905624" w:rsidRPr="00905624" w:rsidRDefault="00905624" w:rsidP="00905624">
            <w:pPr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905624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>Contraception.</w:t>
            </w:r>
          </w:p>
          <w:p w:rsidR="00905624" w:rsidRPr="00905624" w:rsidRDefault="00905624" w:rsidP="00905624">
            <w:pPr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905624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>Sexual relationships before marriage.</w:t>
            </w:r>
          </w:p>
          <w:p w:rsidR="00905624" w:rsidRPr="00905624" w:rsidRDefault="00905624" w:rsidP="00905624">
            <w:pPr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</w:pPr>
            <w:r w:rsidRPr="00905624">
              <w:rPr>
                <w:rFonts w:eastAsia="Times New Roman" w:cstheme="minorHAnsi"/>
                <w:color w:val="4C4C4B"/>
                <w:sz w:val="20"/>
                <w:szCs w:val="20"/>
                <w:lang w:eastAsia="en-GB"/>
              </w:rPr>
              <w:t>Homosexual relationships</w:t>
            </w:r>
          </w:p>
          <w:p w:rsidR="00905624" w:rsidRPr="00905624" w:rsidRDefault="00905624" w:rsidP="0090562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cstheme="minorHAnsi"/>
              </w:rPr>
            </w:pPr>
            <w:r w:rsidRPr="00905624">
              <w:rPr>
                <w:rFonts w:cstheme="minorHAnsi"/>
              </w:rPr>
              <w:t>Families and Gender equality</w:t>
            </w:r>
          </w:p>
          <w:p w:rsidR="0047510D" w:rsidRPr="0047510D" w:rsidRDefault="0047510D" w:rsidP="0047510D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888" w:type="dxa"/>
          </w:tcPr>
          <w:p w:rsidR="0047510D" w:rsidRPr="0047510D" w:rsidRDefault="0047510D" w:rsidP="0047510D">
            <w:pPr>
              <w:numPr>
                <w:ilvl w:val="0"/>
                <w:numId w:val="6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</w:pPr>
            <w:r w:rsidRPr="0047510D"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  <w:t>Component 1: The study of religions: beliefs, teachings and practices</w:t>
            </w:r>
          </w:p>
          <w:p w:rsidR="0047510D" w:rsidRDefault="00905624" w:rsidP="0047510D">
            <w:pPr>
              <w:numPr>
                <w:ilvl w:val="0"/>
                <w:numId w:val="6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  <w:t>-</w:t>
            </w:r>
            <w:r w:rsidR="0047510D" w:rsidRPr="0047510D"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  <w:t>Buddhism</w:t>
            </w:r>
          </w:p>
          <w:p w:rsidR="00905624" w:rsidRDefault="00905624" w:rsidP="0047510D">
            <w:pPr>
              <w:numPr>
                <w:ilvl w:val="0"/>
                <w:numId w:val="6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  <w:t>-Islam and/or</w:t>
            </w:r>
          </w:p>
          <w:p w:rsidR="00905624" w:rsidRPr="0047510D" w:rsidRDefault="00905624" w:rsidP="0047510D">
            <w:pPr>
              <w:numPr>
                <w:ilvl w:val="0"/>
                <w:numId w:val="6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4C4C4B"/>
                <w:sz w:val="20"/>
                <w:szCs w:val="20"/>
                <w:lang w:eastAsia="en-GB"/>
              </w:rPr>
              <w:t>-Christianity</w:t>
            </w:r>
          </w:p>
          <w:p w:rsidR="0047510D" w:rsidRDefault="0047510D" w:rsidP="003220C7">
            <w:pPr>
              <w:rPr>
                <w:rFonts w:ascii="Arial" w:hAnsi="Arial" w:cs="Arial"/>
                <w:sz w:val="31"/>
                <w:szCs w:val="31"/>
                <w:shd w:val="clear" w:color="auto" w:fill="FFFFFF"/>
              </w:rPr>
            </w:pPr>
          </w:p>
          <w:p w:rsidR="0047510D" w:rsidRDefault="0047510D" w:rsidP="003220C7"/>
        </w:tc>
      </w:tr>
      <w:tr w:rsidR="0047510D" w:rsidTr="003220C7">
        <w:tc>
          <w:tcPr>
            <w:tcW w:w="1271" w:type="dxa"/>
          </w:tcPr>
          <w:p w:rsidR="0047510D" w:rsidRDefault="0047510D" w:rsidP="003220C7">
            <w:r>
              <w:t>11</w:t>
            </w:r>
          </w:p>
        </w:tc>
        <w:tc>
          <w:tcPr>
            <w:tcW w:w="4253" w:type="dxa"/>
          </w:tcPr>
          <w:p w:rsidR="0047510D" w:rsidRDefault="0047510D" w:rsidP="0047510D">
            <w:pPr>
              <w:shd w:val="clear" w:color="auto" w:fill="FFFFFF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Thematic Studies:</w:t>
            </w:r>
          </w:p>
          <w:p w:rsidR="0047510D" w:rsidRPr="0047510D" w:rsidRDefault="0047510D" w:rsidP="0047510D">
            <w:pPr>
              <w:shd w:val="clear" w:color="auto" w:fill="FFFFFF"/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Religious, philosophical and ethical studies themes:</w:t>
            </w:r>
          </w:p>
          <w:p w:rsidR="0047510D" w:rsidRPr="0047510D" w:rsidRDefault="0047510D" w:rsidP="0047510D">
            <w:pPr>
              <w:numPr>
                <w:ilvl w:val="0"/>
                <w:numId w:val="9"/>
              </w:numPr>
              <w:spacing w:after="30" w:line="360" w:lineRule="atLeast"/>
              <w:ind w:left="0"/>
              <w:textAlignment w:val="baseline"/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</w:pPr>
            <w:r w:rsidRPr="0047510D"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  <w:t>Theme E: Religion, crime and punishment.</w:t>
            </w:r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>Religion, crime and the causes of crime</w:t>
            </w:r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>Religion, crime and the causes of crime</w:t>
            </w:r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>Religion and punishment</w:t>
            </w:r>
          </w:p>
          <w:p w:rsidR="00162B09" w:rsidRPr="00162B09" w:rsidRDefault="00162B09" w:rsidP="00162B09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ascii="Helvetica" w:eastAsia="Times New Roman" w:hAnsi="Helvetica" w:cs="Helvetica"/>
                <w:color w:val="412878"/>
                <w:sz w:val="33"/>
                <w:szCs w:val="33"/>
                <w:lang w:eastAsia="en-GB"/>
              </w:rPr>
            </w:pPr>
          </w:p>
          <w:p w:rsidR="0047510D" w:rsidRDefault="0047510D" w:rsidP="0047510D">
            <w:pPr>
              <w:shd w:val="clear" w:color="auto" w:fill="FFFFFF"/>
            </w:pPr>
          </w:p>
        </w:tc>
        <w:tc>
          <w:tcPr>
            <w:tcW w:w="4536" w:type="dxa"/>
          </w:tcPr>
          <w:p w:rsidR="00905624" w:rsidRDefault="00905624" w:rsidP="00905624">
            <w:pPr>
              <w:shd w:val="clear" w:color="auto" w:fill="FFFFFF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Thematic Studies:</w:t>
            </w:r>
          </w:p>
          <w:p w:rsidR="00905624" w:rsidRPr="0047510D" w:rsidRDefault="00905624" w:rsidP="00905624">
            <w:pPr>
              <w:shd w:val="clear" w:color="auto" w:fill="FFFFFF"/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B"/>
                <w:sz w:val="20"/>
                <w:szCs w:val="20"/>
                <w:shd w:val="clear" w:color="auto" w:fill="FFFFFF"/>
              </w:rPr>
              <w:t>Religious, philosophical and ethical studies themes:</w:t>
            </w:r>
          </w:p>
          <w:p w:rsidR="00905624" w:rsidRPr="00162B09" w:rsidRDefault="00905624" w:rsidP="00162B09">
            <w:pPr>
              <w:spacing w:after="30" w:line="360" w:lineRule="atLeast"/>
              <w:textAlignment w:val="baseline"/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</w:pPr>
            <w:r w:rsidRPr="00905624">
              <w:rPr>
                <w:rFonts w:ascii="Helvetica" w:eastAsia="Times New Roman" w:hAnsi="Helvetica" w:cs="Helvetica"/>
                <w:color w:val="4C4C4B"/>
                <w:sz w:val="20"/>
                <w:szCs w:val="20"/>
                <w:lang w:eastAsia="en-GB"/>
              </w:rPr>
              <w:t>Theme F: Religion, human rights and social justice.</w:t>
            </w:r>
            <w:bookmarkStart w:id="0" w:name="_GoBack"/>
            <w:bookmarkEnd w:id="0"/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>Human rights</w:t>
            </w:r>
          </w:p>
          <w:p w:rsidR="00162B09" w:rsidRPr="00162B09" w:rsidRDefault="00162B09" w:rsidP="00162B0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62B09">
              <w:rPr>
                <w:rFonts w:eastAsia="Times New Roman" w:cstheme="minorHAnsi"/>
                <w:sz w:val="20"/>
                <w:szCs w:val="20"/>
                <w:lang w:eastAsia="en-GB"/>
              </w:rPr>
              <w:t>Wealth and poverty</w:t>
            </w:r>
          </w:p>
          <w:p w:rsidR="00162B09" w:rsidRDefault="00162B09" w:rsidP="00162B09">
            <w:pPr>
              <w:shd w:val="clear" w:color="auto" w:fill="FFFFFF"/>
            </w:pPr>
          </w:p>
        </w:tc>
        <w:tc>
          <w:tcPr>
            <w:tcW w:w="3888" w:type="dxa"/>
          </w:tcPr>
          <w:p w:rsidR="0047510D" w:rsidRDefault="00905624" w:rsidP="0047510D">
            <w:pPr>
              <w:shd w:val="clear" w:color="auto" w:fill="FFFFFF"/>
            </w:pPr>
            <w:r>
              <w:t>Revision:</w:t>
            </w:r>
          </w:p>
        </w:tc>
      </w:tr>
    </w:tbl>
    <w:p w:rsidR="003D238A" w:rsidRDefault="003D238A"/>
    <w:sectPr w:rsidR="003D238A" w:rsidSect="004751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CAE"/>
    <w:multiLevelType w:val="hybridMultilevel"/>
    <w:tmpl w:val="E2CE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AD9"/>
    <w:multiLevelType w:val="multilevel"/>
    <w:tmpl w:val="61B0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825A8"/>
    <w:multiLevelType w:val="multilevel"/>
    <w:tmpl w:val="A70A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0340C"/>
    <w:multiLevelType w:val="multilevel"/>
    <w:tmpl w:val="D8F8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72760"/>
    <w:multiLevelType w:val="hybridMultilevel"/>
    <w:tmpl w:val="ADD0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552E"/>
    <w:multiLevelType w:val="hybridMultilevel"/>
    <w:tmpl w:val="2E88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179A"/>
    <w:multiLevelType w:val="hybridMultilevel"/>
    <w:tmpl w:val="FD88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4CAE"/>
    <w:multiLevelType w:val="multilevel"/>
    <w:tmpl w:val="C8F8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81133"/>
    <w:multiLevelType w:val="hybridMultilevel"/>
    <w:tmpl w:val="1BA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E2FD0"/>
    <w:multiLevelType w:val="multilevel"/>
    <w:tmpl w:val="FBC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C6C93"/>
    <w:multiLevelType w:val="hybridMultilevel"/>
    <w:tmpl w:val="33C2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01FF5"/>
    <w:multiLevelType w:val="multilevel"/>
    <w:tmpl w:val="FBC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74E06"/>
    <w:multiLevelType w:val="multilevel"/>
    <w:tmpl w:val="2424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A3789"/>
    <w:multiLevelType w:val="hybridMultilevel"/>
    <w:tmpl w:val="8E18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C0FBD"/>
    <w:multiLevelType w:val="multilevel"/>
    <w:tmpl w:val="CFA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3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0D"/>
    <w:rsid w:val="00162B09"/>
    <w:rsid w:val="003D238A"/>
    <w:rsid w:val="0047510D"/>
    <w:rsid w:val="0090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7C90"/>
  <w15:chartTrackingRefBased/>
  <w15:docId w15:val="{947A3EAF-5514-45AB-848B-BA60761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Hames, Daniel</dc:creator>
  <cp:keywords/>
  <dc:description/>
  <cp:lastModifiedBy>Hames, Daniel</cp:lastModifiedBy>
  <cp:revision>1</cp:revision>
  <dcterms:created xsi:type="dcterms:W3CDTF">2018-06-08T13:11:00Z</dcterms:created>
  <dcterms:modified xsi:type="dcterms:W3CDTF">2018-06-08T13:40:00Z</dcterms:modified>
</cp:coreProperties>
</file>