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D" w14:textId="77777777" w:rsidR="00EB644C" w:rsidRPr="00EB644C" w:rsidRDefault="00EB644C" w:rsidP="00EB644C">
      <w:pPr>
        <w:rPr>
          <w:b/>
          <w:bCs/>
        </w:rPr>
      </w:pPr>
      <w:r w:rsidRPr="00EB644C">
        <w:rPr>
          <w:b/>
          <w:bCs/>
        </w:rPr>
        <w:t>Attachment Theory</w:t>
      </w:r>
    </w:p>
    <w:p w14:paraId="24BF3F82" w14:textId="77777777" w:rsidR="00EB644C" w:rsidRPr="00EB644C" w:rsidRDefault="00EB644C" w:rsidP="00EB644C">
      <w:r w:rsidRPr="00EB644C">
        <w:t>The emotional regulation system in all of us is made up of three levels. These three levels are shaped in our early experience in our closest relationships. They are addressed within the Thrive model: Being, Doing and Thinking. The good news is that with loving attention and repeated experiences we can reshape these three levels – or fill in any gaps – at any time if we are in a positive significant relationship. The Thrive Approach shows us how.</w:t>
      </w:r>
    </w:p>
    <w:p w14:paraId="57F41599" w14:textId="77777777" w:rsidR="00EB644C" w:rsidRPr="00EB644C" w:rsidRDefault="00EB644C" w:rsidP="00EB644C">
      <w:r w:rsidRPr="00EB644C">
        <w:t>Because our emotional state has such an impact on the way we think and act, it profoundly affects our behaviour choices. Our behaviour in turn helps us to get on with others and to be able to settle to learning.</w:t>
      </w:r>
    </w:p>
    <w:p w14:paraId="49ED7156" w14:textId="77777777" w:rsidR="00EB644C" w:rsidRPr="00EB644C" w:rsidRDefault="00EB644C" w:rsidP="00EB644C">
      <w:r w:rsidRPr="00EB644C">
        <w:t>We can develop resilience rather than false fixed strength. We can feel empowered and confident to work with life rather than needing to have power over others or events. We can care about others as well as ourselves. We can be empathetic and compassionate rather than fearful and grasping. We can have dreams and ambition.</w:t>
      </w:r>
    </w:p>
    <w:p w14:paraId="3521D984" w14:textId="77777777" w:rsidR="00EB644C" w:rsidRPr="00EB644C" w:rsidRDefault="00EB644C" w:rsidP="00EB644C">
      <w:r w:rsidRPr="00EB644C">
        <w:t>We can be creative and divergent in our thinking. We can aim for excellence without putting others down in the process. We can appreciate diversity and embrace change. We can love life and thrive.</w:t>
      </w:r>
    </w:p>
    <w:p w14:paraId="0E17E3A3" w14:textId="77777777" w:rsidR="00EB644C" w:rsidRPr="00EB644C" w:rsidRDefault="00EB644C" w:rsidP="00EB644C">
      <w:pPr>
        <w:shd w:val="clear" w:color="auto" w:fill="E44726"/>
        <w:spacing w:after="0" w:line="240" w:lineRule="auto"/>
        <w:textAlignment w:val="top"/>
        <w:rPr>
          <w:rFonts w:eastAsia="Times New Roman" w:cstheme="minorHAnsi"/>
          <w:b/>
          <w:bCs/>
          <w:i/>
          <w:iCs/>
          <w:color w:val="FFFFFF"/>
          <w:sz w:val="36"/>
          <w:szCs w:val="36"/>
          <w:lang w:eastAsia="en-GB"/>
        </w:rPr>
      </w:pPr>
      <w:r w:rsidRPr="00EB644C">
        <w:rPr>
          <w:rFonts w:eastAsia="Times New Roman" w:cstheme="minorHAnsi"/>
          <w:b/>
          <w:bCs/>
          <w:i/>
          <w:iCs/>
          <w:color w:val="FFFFFF"/>
          <w:sz w:val="36"/>
          <w:szCs w:val="36"/>
          <w:lang w:eastAsia="en-GB"/>
        </w:rPr>
        <w:t>1</w:t>
      </w:r>
    </w:p>
    <w:p w14:paraId="45848ABA" w14:textId="77777777" w:rsidR="00EB644C" w:rsidRPr="00EB644C" w:rsidRDefault="00EB644C" w:rsidP="00EB644C">
      <w:pPr>
        <w:shd w:val="clear" w:color="auto" w:fill="E44726"/>
        <w:spacing w:after="450" w:line="240" w:lineRule="auto"/>
        <w:textAlignment w:val="top"/>
        <w:outlineLvl w:val="2"/>
        <w:rPr>
          <w:rFonts w:eastAsia="Times New Roman" w:cstheme="minorHAnsi"/>
          <w:b/>
          <w:bCs/>
          <w:color w:val="FFFFFF"/>
          <w:sz w:val="36"/>
          <w:szCs w:val="36"/>
          <w:lang w:eastAsia="en-GB"/>
        </w:rPr>
      </w:pPr>
      <w:r w:rsidRPr="00EB644C">
        <w:rPr>
          <w:rFonts w:eastAsia="Times New Roman" w:cstheme="minorHAnsi"/>
          <w:b/>
          <w:bCs/>
          <w:color w:val="FFFFFF"/>
          <w:sz w:val="36"/>
          <w:szCs w:val="36"/>
          <w:lang w:eastAsia="en-GB"/>
        </w:rPr>
        <w:t>Physiological</w:t>
      </w:r>
    </w:p>
    <w:p w14:paraId="08CAE95A" w14:textId="77777777" w:rsidR="00EB644C" w:rsidRPr="00EB644C" w:rsidRDefault="00EB644C" w:rsidP="00EB644C">
      <w:pPr>
        <w:shd w:val="clear" w:color="auto" w:fill="E44726"/>
        <w:spacing w:after="0" w:line="480" w:lineRule="atLeast"/>
        <w:textAlignment w:val="top"/>
        <w:rPr>
          <w:rFonts w:eastAsia="Times New Roman" w:cstheme="minorHAnsi"/>
          <w:color w:val="FFFFFF"/>
          <w:sz w:val="28"/>
          <w:szCs w:val="28"/>
          <w:lang w:eastAsia="en-GB"/>
        </w:rPr>
      </w:pPr>
      <w:r w:rsidRPr="00EB644C">
        <w:rPr>
          <w:rFonts w:eastAsia="Times New Roman" w:cstheme="minorHAnsi"/>
          <w:color w:val="FFFFFF"/>
          <w:sz w:val="28"/>
          <w:szCs w:val="28"/>
          <w:lang w:eastAsia="en-GB"/>
        </w:rPr>
        <w:t>Being able to calm, soothe, slow down and make peaceful the bodily systems through breath, touch, voice, rocking, holding and a loving presence.</w:t>
      </w:r>
    </w:p>
    <w:p w14:paraId="6B66C4C2" w14:textId="77777777" w:rsidR="00EB644C" w:rsidRPr="00EB644C" w:rsidRDefault="00EB644C" w:rsidP="00EB644C">
      <w:pPr>
        <w:shd w:val="clear" w:color="auto" w:fill="E7661B"/>
        <w:spacing w:after="0" w:line="240" w:lineRule="auto"/>
        <w:textAlignment w:val="top"/>
        <w:rPr>
          <w:rFonts w:eastAsia="Times New Roman" w:cstheme="minorHAnsi"/>
          <w:b/>
          <w:bCs/>
          <w:i/>
          <w:iCs/>
          <w:color w:val="FFFFFF"/>
          <w:sz w:val="36"/>
          <w:szCs w:val="36"/>
          <w:lang w:eastAsia="en-GB"/>
        </w:rPr>
      </w:pPr>
      <w:r w:rsidRPr="00EB644C">
        <w:rPr>
          <w:rFonts w:eastAsia="Times New Roman" w:cstheme="minorHAnsi"/>
          <w:b/>
          <w:bCs/>
          <w:i/>
          <w:iCs/>
          <w:color w:val="FFFFFF"/>
          <w:sz w:val="36"/>
          <w:szCs w:val="36"/>
          <w:lang w:eastAsia="en-GB"/>
        </w:rPr>
        <w:t>2</w:t>
      </w:r>
    </w:p>
    <w:p w14:paraId="609746FA" w14:textId="77777777" w:rsidR="00EB644C" w:rsidRPr="00EB644C" w:rsidRDefault="00EB644C" w:rsidP="00EB644C">
      <w:pPr>
        <w:shd w:val="clear" w:color="auto" w:fill="E7661B"/>
        <w:spacing w:after="450" w:line="240" w:lineRule="auto"/>
        <w:textAlignment w:val="top"/>
        <w:outlineLvl w:val="2"/>
        <w:rPr>
          <w:rFonts w:eastAsia="Times New Roman" w:cstheme="minorHAnsi"/>
          <w:b/>
          <w:bCs/>
          <w:color w:val="FFFFFF"/>
          <w:sz w:val="36"/>
          <w:szCs w:val="36"/>
          <w:lang w:eastAsia="en-GB"/>
        </w:rPr>
      </w:pPr>
      <w:r w:rsidRPr="00EB644C">
        <w:rPr>
          <w:rFonts w:eastAsia="Times New Roman" w:cstheme="minorHAnsi"/>
          <w:b/>
          <w:bCs/>
          <w:color w:val="FFFFFF"/>
          <w:sz w:val="36"/>
          <w:szCs w:val="36"/>
          <w:lang w:eastAsia="en-GB"/>
        </w:rPr>
        <w:t>Relational and emotional</w:t>
      </w:r>
    </w:p>
    <w:p w14:paraId="268AD271" w14:textId="77777777" w:rsidR="00EB644C" w:rsidRPr="00EB644C" w:rsidRDefault="00EB644C" w:rsidP="00EB644C">
      <w:pPr>
        <w:shd w:val="clear" w:color="auto" w:fill="E7661B"/>
        <w:spacing w:after="0" w:line="480" w:lineRule="atLeast"/>
        <w:textAlignment w:val="top"/>
        <w:rPr>
          <w:rFonts w:eastAsia="Times New Roman" w:cstheme="minorHAnsi"/>
          <w:color w:val="FFFFFF"/>
          <w:sz w:val="28"/>
          <w:szCs w:val="28"/>
          <w:lang w:eastAsia="en-GB"/>
        </w:rPr>
      </w:pPr>
      <w:r w:rsidRPr="00EB644C">
        <w:rPr>
          <w:rFonts w:eastAsia="Times New Roman" w:cstheme="minorHAnsi"/>
          <w:color w:val="FFFFFF"/>
          <w:sz w:val="28"/>
          <w:szCs w:val="28"/>
          <w:lang w:eastAsia="en-GB"/>
        </w:rPr>
        <w:t>Being able to signal distress and ask for help, knowing that others experience the same emotion and can understand what we feel.</w:t>
      </w:r>
    </w:p>
    <w:p w14:paraId="36B808ED" w14:textId="77777777" w:rsidR="00EB644C" w:rsidRPr="00EB644C" w:rsidRDefault="00EB644C" w:rsidP="00EB644C">
      <w:pPr>
        <w:shd w:val="clear" w:color="auto" w:fill="EF9812"/>
        <w:spacing w:after="0" w:line="240" w:lineRule="auto"/>
        <w:textAlignment w:val="top"/>
        <w:rPr>
          <w:rFonts w:eastAsia="Times New Roman" w:cstheme="minorHAnsi"/>
          <w:b/>
          <w:bCs/>
          <w:i/>
          <w:iCs/>
          <w:color w:val="FFFFFF"/>
          <w:sz w:val="36"/>
          <w:szCs w:val="36"/>
          <w:lang w:eastAsia="en-GB"/>
        </w:rPr>
      </w:pPr>
      <w:r w:rsidRPr="00EB644C">
        <w:rPr>
          <w:rFonts w:eastAsia="Times New Roman" w:cstheme="minorHAnsi"/>
          <w:b/>
          <w:bCs/>
          <w:i/>
          <w:iCs/>
          <w:color w:val="FFFFFF"/>
          <w:sz w:val="36"/>
          <w:szCs w:val="36"/>
          <w:lang w:eastAsia="en-GB"/>
        </w:rPr>
        <w:t>3</w:t>
      </w:r>
    </w:p>
    <w:p w14:paraId="4D3B37B3" w14:textId="77777777" w:rsidR="00EB644C" w:rsidRPr="00EB644C" w:rsidRDefault="00EB644C" w:rsidP="00EB644C">
      <w:pPr>
        <w:shd w:val="clear" w:color="auto" w:fill="EF9812"/>
        <w:spacing w:after="450" w:line="240" w:lineRule="auto"/>
        <w:textAlignment w:val="top"/>
        <w:outlineLvl w:val="2"/>
        <w:rPr>
          <w:rFonts w:eastAsia="Times New Roman" w:cstheme="minorHAnsi"/>
          <w:b/>
          <w:bCs/>
          <w:color w:val="FFFFFF"/>
          <w:sz w:val="36"/>
          <w:szCs w:val="36"/>
          <w:lang w:eastAsia="en-GB"/>
        </w:rPr>
      </w:pPr>
      <w:r w:rsidRPr="00EB644C">
        <w:rPr>
          <w:rFonts w:eastAsia="Times New Roman" w:cstheme="minorHAnsi"/>
          <w:b/>
          <w:bCs/>
          <w:color w:val="FFFFFF"/>
          <w:sz w:val="36"/>
          <w:szCs w:val="36"/>
          <w:lang w:eastAsia="en-GB"/>
        </w:rPr>
        <w:t>C</w:t>
      </w:r>
      <w:bookmarkStart w:id="0" w:name="_GoBack"/>
      <w:bookmarkEnd w:id="0"/>
      <w:r w:rsidRPr="00EB644C">
        <w:rPr>
          <w:rFonts w:eastAsia="Times New Roman" w:cstheme="minorHAnsi"/>
          <w:b/>
          <w:bCs/>
          <w:color w:val="FFFFFF"/>
          <w:sz w:val="36"/>
          <w:szCs w:val="36"/>
          <w:lang w:eastAsia="en-GB"/>
        </w:rPr>
        <w:t>ognitive</w:t>
      </w:r>
    </w:p>
    <w:p w14:paraId="73D4B26E" w14:textId="77777777" w:rsidR="00EB644C" w:rsidRPr="00EB644C" w:rsidRDefault="00EB644C" w:rsidP="00EB644C">
      <w:pPr>
        <w:shd w:val="clear" w:color="auto" w:fill="EF9812"/>
        <w:spacing w:after="0" w:line="480" w:lineRule="atLeast"/>
        <w:textAlignment w:val="top"/>
        <w:rPr>
          <w:rFonts w:eastAsia="Times New Roman" w:cstheme="minorHAnsi"/>
          <w:color w:val="FFFFFF"/>
          <w:sz w:val="28"/>
          <w:szCs w:val="28"/>
          <w:lang w:eastAsia="en-GB"/>
        </w:rPr>
      </w:pPr>
      <w:r w:rsidRPr="00EB644C">
        <w:rPr>
          <w:rFonts w:eastAsia="Times New Roman" w:cstheme="minorHAnsi"/>
          <w:color w:val="FFFFFF"/>
          <w:sz w:val="28"/>
          <w:szCs w:val="28"/>
          <w:lang w:eastAsia="en-GB"/>
        </w:rPr>
        <w:t>Being able to think through what might happen, being able to anticipate and plan or rehearse or remember the ways we've had success before.</w:t>
      </w:r>
    </w:p>
    <w:p w14:paraId="1767BBAB" w14:textId="77777777" w:rsidR="00F75D23" w:rsidRPr="00F75D23" w:rsidRDefault="00F75D23"/>
    <w:sectPr w:rsidR="00F75D23" w:rsidRPr="00F7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23"/>
    <w:rsid w:val="00122572"/>
    <w:rsid w:val="002555E0"/>
    <w:rsid w:val="002815B5"/>
    <w:rsid w:val="002E3491"/>
    <w:rsid w:val="0037173B"/>
    <w:rsid w:val="005D3494"/>
    <w:rsid w:val="00610F2E"/>
    <w:rsid w:val="00626528"/>
    <w:rsid w:val="0075738D"/>
    <w:rsid w:val="007F164A"/>
    <w:rsid w:val="008526FB"/>
    <w:rsid w:val="009558F7"/>
    <w:rsid w:val="009C480C"/>
    <w:rsid w:val="00A504EE"/>
    <w:rsid w:val="00A53EC9"/>
    <w:rsid w:val="00B42586"/>
    <w:rsid w:val="00C05B5A"/>
    <w:rsid w:val="00C37787"/>
    <w:rsid w:val="00E434E7"/>
    <w:rsid w:val="00EB644C"/>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3DE9"/>
  <w15:docId w15:val="{AA05E07E-2038-4ED0-BF0C-E741712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8D"/>
    <w:pPr>
      <w:ind w:left="720"/>
      <w:contextualSpacing/>
    </w:pPr>
  </w:style>
  <w:style w:type="paragraph" w:customStyle="1" w:styleId="SoWBodyIndent">
    <w:name w:val="SoWBodyIndent"/>
    <w:rsid w:val="005D3494"/>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32219">
      <w:bodyDiv w:val="1"/>
      <w:marLeft w:val="0"/>
      <w:marRight w:val="0"/>
      <w:marTop w:val="0"/>
      <w:marBottom w:val="0"/>
      <w:divBdr>
        <w:top w:val="none" w:sz="0" w:space="0" w:color="auto"/>
        <w:left w:val="none" w:sz="0" w:space="0" w:color="auto"/>
        <w:bottom w:val="none" w:sz="0" w:space="0" w:color="auto"/>
        <w:right w:val="none" w:sz="0" w:space="0" w:color="auto"/>
      </w:divBdr>
    </w:div>
    <w:div w:id="499083594">
      <w:bodyDiv w:val="1"/>
      <w:marLeft w:val="0"/>
      <w:marRight w:val="0"/>
      <w:marTop w:val="0"/>
      <w:marBottom w:val="0"/>
      <w:divBdr>
        <w:top w:val="none" w:sz="0" w:space="0" w:color="auto"/>
        <w:left w:val="none" w:sz="0" w:space="0" w:color="auto"/>
        <w:bottom w:val="none" w:sz="0" w:space="0" w:color="auto"/>
        <w:right w:val="none" w:sz="0" w:space="0" w:color="auto"/>
      </w:divBdr>
      <w:divsChild>
        <w:div w:id="965086562">
          <w:marLeft w:val="0"/>
          <w:marRight w:val="0"/>
          <w:marTop w:val="0"/>
          <w:marBottom w:val="0"/>
          <w:divBdr>
            <w:top w:val="none" w:sz="0" w:space="0" w:color="auto"/>
            <w:left w:val="none" w:sz="0" w:space="0" w:color="auto"/>
            <w:bottom w:val="none" w:sz="0" w:space="0" w:color="auto"/>
            <w:right w:val="none" w:sz="0" w:space="0" w:color="auto"/>
          </w:divBdr>
          <w:divsChild>
            <w:div w:id="485323952">
              <w:marLeft w:val="0"/>
              <w:marRight w:val="0"/>
              <w:marTop w:val="0"/>
              <w:marBottom w:val="0"/>
              <w:divBdr>
                <w:top w:val="none" w:sz="0" w:space="0" w:color="auto"/>
                <w:left w:val="none" w:sz="0" w:space="0" w:color="auto"/>
                <w:bottom w:val="none" w:sz="0" w:space="0" w:color="auto"/>
                <w:right w:val="none" w:sz="0" w:space="0" w:color="auto"/>
              </w:divBdr>
              <w:divsChild>
                <w:div w:id="3156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089">
          <w:marLeft w:val="0"/>
          <w:marRight w:val="0"/>
          <w:marTop w:val="0"/>
          <w:marBottom w:val="0"/>
          <w:divBdr>
            <w:top w:val="none" w:sz="0" w:space="0" w:color="auto"/>
            <w:left w:val="none" w:sz="0" w:space="0" w:color="auto"/>
            <w:bottom w:val="none" w:sz="0" w:space="0" w:color="auto"/>
            <w:right w:val="none" w:sz="0" w:space="0" w:color="auto"/>
          </w:divBdr>
          <w:divsChild>
            <w:div w:id="2140341666">
              <w:marLeft w:val="0"/>
              <w:marRight w:val="0"/>
              <w:marTop w:val="0"/>
              <w:marBottom w:val="0"/>
              <w:divBdr>
                <w:top w:val="none" w:sz="0" w:space="0" w:color="auto"/>
                <w:left w:val="none" w:sz="0" w:space="0" w:color="auto"/>
                <w:bottom w:val="none" w:sz="0" w:space="0" w:color="auto"/>
                <w:right w:val="none" w:sz="0" w:space="0" w:color="auto"/>
              </w:divBdr>
              <w:divsChild>
                <w:div w:id="1243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094">
          <w:marLeft w:val="0"/>
          <w:marRight w:val="0"/>
          <w:marTop w:val="0"/>
          <w:marBottom w:val="0"/>
          <w:divBdr>
            <w:top w:val="none" w:sz="0" w:space="0" w:color="auto"/>
            <w:left w:val="none" w:sz="0" w:space="0" w:color="auto"/>
            <w:bottom w:val="none" w:sz="0" w:space="0" w:color="auto"/>
            <w:right w:val="none" w:sz="0" w:space="0" w:color="auto"/>
          </w:divBdr>
          <w:divsChild>
            <w:div w:id="1787459614">
              <w:marLeft w:val="0"/>
              <w:marRight w:val="0"/>
              <w:marTop w:val="0"/>
              <w:marBottom w:val="0"/>
              <w:divBdr>
                <w:top w:val="none" w:sz="0" w:space="0" w:color="auto"/>
                <w:left w:val="none" w:sz="0" w:space="0" w:color="auto"/>
                <w:bottom w:val="none" w:sz="0" w:space="0" w:color="auto"/>
                <w:right w:val="none" w:sz="0" w:space="0" w:color="auto"/>
              </w:divBdr>
              <w:divsChild>
                <w:div w:id="8483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3374">
      <w:bodyDiv w:val="1"/>
      <w:marLeft w:val="0"/>
      <w:marRight w:val="0"/>
      <w:marTop w:val="0"/>
      <w:marBottom w:val="0"/>
      <w:divBdr>
        <w:top w:val="none" w:sz="0" w:space="0" w:color="auto"/>
        <w:left w:val="none" w:sz="0" w:space="0" w:color="auto"/>
        <w:bottom w:val="none" w:sz="0" w:space="0" w:color="auto"/>
        <w:right w:val="none" w:sz="0" w:space="0" w:color="auto"/>
      </w:divBdr>
      <w:divsChild>
        <w:div w:id="2065326256">
          <w:marLeft w:val="0"/>
          <w:marRight w:val="0"/>
          <w:marTop w:val="0"/>
          <w:marBottom w:val="0"/>
          <w:divBdr>
            <w:top w:val="none" w:sz="0" w:space="0" w:color="auto"/>
            <w:left w:val="none" w:sz="0" w:space="0" w:color="auto"/>
            <w:bottom w:val="none" w:sz="0" w:space="0" w:color="auto"/>
            <w:right w:val="none" w:sz="0" w:space="0" w:color="auto"/>
          </w:divBdr>
          <w:divsChild>
            <w:div w:id="1471053452">
              <w:marLeft w:val="0"/>
              <w:marRight w:val="0"/>
              <w:marTop w:val="0"/>
              <w:marBottom w:val="0"/>
              <w:divBdr>
                <w:top w:val="none" w:sz="0" w:space="0" w:color="auto"/>
                <w:left w:val="none" w:sz="0" w:space="0" w:color="auto"/>
                <w:bottom w:val="none" w:sz="0" w:space="0" w:color="auto"/>
                <w:right w:val="none" w:sz="0" w:space="0" w:color="auto"/>
              </w:divBdr>
            </w:div>
          </w:divsChild>
        </w:div>
        <w:div w:id="2026397249">
          <w:marLeft w:val="0"/>
          <w:marRight w:val="0"/>
          <w:marTop w:val="0"/>
          <w:marBottom w:val="0"/>
          <w:divBdr>
            <w:top w:val="none" w:sz="0" w:space="0" w:color="auto"/>
            <w:left w:val="none" w:sz="0" w:space="0" w:color="auto"/>
            <w:bottom w:val="none" w:sz="0" w:space="0" w:color="auto"/>
            <w:right w:val="none" w:sz="0" w:space="0" w:color="auto"/>
          </w:divBdr>
          <w:divsChild>
            <w:div w:id="858086536">
              <w:marLeft w:val="0"/>
              <w:marRight w:val="0"/>
              <w:marTop w:val="0"/>
              <w:marBottom w:val="0"/>
              <w:divBdr>
                <w:top w:val="none" w:sz="0" w:space="0" w:color="auto"/>
                <w:left w:val="none" w:sz="0" w:space="0" w:color="auto"/>
                <w:bottom w:val="none" w:sz="0" w:space="0" w:color="auto"/>
                <w:right w:val="none" w:sz="0" w:space="0" w:color="auto"/>
              </w:divBdr>
              <w:divsChild>
                <w:div w:id="14153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9343">
          <w:marLeft w:val="0"/>
          <w:marRight w:val="0"/>
          <w:marTop w:val="0"/>
          <w:marBottom w:val="0"/>
          <w:divBdr>
            <w:top w:val="none" w:sz="0" w:space="0" w:color="auto"/>
            <w:left w:val="none" w:sz="0" w:space="0" w:color="auto"/>
            <w:bottom w:val="none" w:sz="0" w:space="0" w:color="auto"/>
            <w:right w:val="none" w:sz="0" w:space="0" w:color="auto"/>
          </w:divBdr>
          <w:divsChild>
            <w:div w:id="1896431959">
              <w:marLeft w:val="0"/>
              <w:marRight w:val="0"/>
              <w:marTop w:val="0"/>
              <w:marBottom w:val="0"/>
              <w:divBdr>
                <w:top w:val="none" w:sz="0" w:space="0" w:color="auto"/>
                <w:left w:val="none" w:sz="0" w:space="0" w:color="auto"/>
                <w:bottom w:val="none" w:sz="0" w:space="0" w:color="auto"/>
                <w:right w:val="none" w:sz="0" w:space="0" w:color="auto"/>
              </w:divBdr>
              <w:divsChild>
                <w:div w:id="2377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Hames, Daniel</cp:lastModifiedBy>
  <cp:revision>2</cp:revision>
  <dcterms:created xsi:type="dcterms:W3CDTF">2018-09-12T11:19:00Z</dcterms:created>
  <dcterms:modified xsi:type="dcterms:W3CDTF">2018-09-12T11:19:00Z</dcterms:modified>
</cp:coreProperties>
</file>